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C2" w:rsidRPr="00DF3EC2" w:rsidRDefault="00774756" w:rsidP="00DF3EC2">
      <w:pPr>
        <w:pStyle w:val="FR1"/>
        <w:spacing w:before="0"/>
        <w:rPr>
          <w:sz w:val="24"/>
          <w:szCs w:val="24"/>
        </w:rPr>
      </w:pPr>
      <w:r>
        <w:rPr>
          <w:sz w:val="24"/>
          <w:szCs w:val="24"/>
        </w:rPr>
        <w:t>АДМИНИСТРАЦИЯ ГРОМАДСКОГО</w:t>
      </w:r>
      <w:r w:rsidR="00DF3EC2" w:rsidRPr="00DF3EC2">
        <w:rPr>
          <w:sz w:val="24"/>
          <w:szCs w:val="24"/>
        </w:rPr>
        <w:t xml:space="preserve"> СЕЛЬСОВЕТА</w:t>
      </w:r>
    </w:p>
    <w:p w:rsidR="00DF3EC2" w:rsidRPr="00DF3EC2" w:rsidRDefault="00DF3EC2" w:rsidP="00DF3EC2">
      <w:pPr>
        <w:pStyle w:val="FR1"/>
        <w:spacing w:before="0"/>
        <w:rPr>
          <w:sz w:val="24"/>
          <w:szCs w:val="24"/>
        </w:rPr>
      </w:pPr>
      <w:r w:rsidRPr="00DF3EC2">
        <w:rPr>
          <w:sz w:val="24"/>
          <w:szCs w:val="24"/>
        </w:rPr>
        <w:t>УЯРСКОГО РАЙОНА КРАСНОЯРСКОГО КРАЯ</w:t>
      </w:r>
    </w:p>
    <w:p w:rsidR="00DF3EC2" w:rsidRPr="00DF3EC2" w:rsidRDefault="00DF3EC2" w:rsidP="00DF3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EC2" w:rsidRPr="00DF3EC2" w:rsidRDefault="00DF3EC2" w:rsidP="00DF3E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EC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F3EC2" w:rsidRPr="00DF3EC2" w:rsidRDefault="00DF3EC2" w:rsidP="00DF3EC2">
      <w:pPr>
        <w:rPr>
          <w:rFonts w:ascii="Times New Roman" w:hAnsi="Times New Roman" w:cs="Times New Roman"/>
          <w:sz w:val="24"/>
          <w:szCs w:val="24"/>
        </w:rPr>
      </w:pPr>
    </w:p>
    <w:p w:rsidR="00DF3EC2" w:rsidRDefault="00181933" w:rsidP="005C4BF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01.02</w:t>
      </w:r>
      <w:r w:rsidR="00DF3EC2" w:rsidRPr="00DF3EC2">
        <w:rPr>
          <w:rFonts w:ascii="Times New Roman" w:hAnsi="Times New Roman" w:cs="Times New Roman"/>
          <w:sz w:val="24"/>
          <w:szCs w:val="24"/>
        </w:rPr>
        <w:t>.2024г.</w:t>
      </w:r>
      <w:r w:rsidR="00DF3EC2" w:rsidRPr="00DF3EC2">
        <w:rPr>
          <w:rFonts w:ascii="Times New Roman" w:hAnsi="Times New Roman" w:cs="Times New Roman"/>
          <w:sz w:val="24"/>
          <w:szCs w:val="24"/>
        </w:rPr>
        <w:tab/>
      </w:r>
      <w:r w:rsidR="006D2D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74756">
        <w:rPr>
          <w:rFonts w:ascii="Times New Roman" w:hAnsi="Times New Roman" w:cs="Times New Roman"/>
          <w:sz w:val="24"/>
          <w:szCs w:val="24"/>
        </w:rPr>
        <w:tab/>
        <w:t xml:space="preserve">     п. Громадск</w:t>
      </w:r>
      <w:r w:rsidR="005C4BF2">
        <w:rPr>
          <w:rFonts w:ascii="Times New Roman" w:hAnsi="Times New Roman" w:cs="Times New Roman"/>
          <w:sz w:val="24"/>
          <w:szCs w:val="24"/>
        </w:rPr>
        <w:tab/>
      </w:r>
      <w:r w:rsidR="005C4BF2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5C4BF2">
        <w:rPr>
          <w:rFonts w:ascii="Times New Roman" w:hAnsi="Times New Roman" w:cs="Times New Roman"/>
          <w:sz w:val="24"/>
          <w:szCs w:val="24"/>
        </w:rPr>
        <w:tab/>
        <w:t>№</w:t>
      </w:r>
      <w:r w:rsidR="0026557B">
        <w:rPr>
          <w:rFonts w:ascii="Times New Roman" w:hAnsi="Times New Roman" w:cs="Times New Roman"/>
          <w:sz w:val="24"/>
          <w:szCs w:val="24"/>
        </w:rPr>
        <w:t xml:space="preserve"> 9-П</w:t>
      </w:r>
    </w:p>
    <w:p w:rsidR="006D2DA6" w:rsidRPr="00DF3EC2" w:rsidRDefault="006D2DA6" w:rsidP="006D2D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Pr="00DF3EC2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6D2DA6" w:rsidRPr="00DF3EC2" w:rsidRDefault="006D2DA6" w:rsidP="006D2D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F3EC2">
        <w:rPr>
          <w:rFonts w:ascii="Times New Roman" w:hAnsi="Times New Roman" w:cs="Times New Roman"/>
          <w:sz w:val="24"/>
          <w:szCs w:val="24"/>
        </w:rPr>
        <w:t>УЧЕТА БЮДЖЕТНЫХ И ДЕНЕЖНЫХ ОБЯЗАТЕЛЬСТВ ПОЛУЧАТЕЛЕЙ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EC2">
        <w:rPr>
          <w:rFonts w:ascii="Times New Roman" w:hAnsi="Times New Roman" w:cs="Times New Roman"/>
          <w:sz w:val="24"/>
          <w:szCs w:val="24"/>
        </w:rPr>
        <w:t>МЕСТНОГО БЮДЖЕТА ТЕРРИТОРИАЛЬНЫМИ ОРГАНАМИ ФЕДЕРАЛЬНОГО КАЗНАЧЕЙСТВА</w:t>
      </w:r>
    </w:p>
    <w:p w:rsidR="006D2DA6" w:rsidRPr="00DF3EC2" w:rsidRDefault="006D2DA6" w:rsidP="005C4BF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8343B" w:rsidRPr="00DF3EC2" w:rsidRDefault="00B8343B" w:rsidP="005C4BF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3EC2">
        <w:rPr>
          <w:rFonts w:ascii="Times New Roman" w:hAnsi="Times New Roman" w:cs="Times New Roman"/>
          <w:sz w:val="24"/>
          <w:szCs w:val="24"/>
        </w:rPr>
        <w:tab/>
        <w:t xml:space="preserve">В соответствии с пунктами 1, 2, абзацем третьим пункта 5 статьи 219 Бюджетного кодекса Российской Федерации  </w:t>
      </w:r>
      <w:r w:rsidR="005C4BF2">
        <w:rPr>
          <w:rFonts w:ascii="Times New Roman" w:hAnsi="Times New Roman" w:cs="Times New Roman"/>
          <w:sz w:val="24"/>
          <w:szCs w:val="24"/>
        </w:rPr>
        <w:t>постановля</w:t>
      </w:r>
      <w:r w:rsidRPr="00DF3EC2">
        <w:rPr>
          <w:rFonts w:ascii="Times New Roman" w:hAnsi="Times New Roman" w:cs="Times New Roman"/>
          <w:sz w:val="24"/>
          <w:szCs w:val="24"/>
        </w:rPr>
        <w:t>ю:</w:t>
      </w:r>
    </w:p>
    <w:p w:rsidR="00B8343B" w:rsidRPr="00DF3EC2" w:rsidRDefault="00774756" w:rsidP="005C4BF2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</w:t>
      </w:r>
      <w:r w:rsidR="00B8343B" w:rsidRPr="00DF3EC2">
        <w:rPr>
          <w:rFonts w:ascii="Times New Roman" w:hAnsi="Times New Roman" w:cs="Times New Roman"/>
          <w:sz w:val="24"/>
          <w:szCs w:val="24"/>
        </w:rPr>
        <w:t xml:space="preserve">орядок учета бюджетных и денежных обязательств получателей средств местного бюджета </w:t>
      </w:r>
      <w:r w:rsidR="00A32FF5" w:rsidRPr="00DF3EC2">
        <w:rPr>
          <w:rFonts w:ascii="Times New Roman" w:hAnsi="Times New Roman" w:cs="Times New Roman"/>
          <w:sz w:val="24"/>
          <w:szCs w:val="24"/>
        </w:rPr>
        <w:t>территориальными органами Федерального казначейства</w:t>
      </w:r>
      <w:r w:rsidR="00B8343B" w:rsidRPr="00DF3EC2">
        <w:rPr>
          <w:rFonts w:ascii="Times New Roman" w:hAnsi="Times New Roman" w:cs="Times New Roman"/>
          <w:sz w:val="24"/>
          <w:szCs w:val="24"/>
        </w:rPr>
        <w:t xml:space="preserve"> (далее - Порядок).</w:t>
      </w:r>
    </w:p>
    <w:p w:rsidR="00B8343B" w:rsidRPr="00DF3EC2" w:rsidRDefault="00B8343B" w:rsidP="005C4BF2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3EC2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B8343B" w:rsidRPr="00DF3EC2" w:rsidRDefault="00B8343B" w:rsidP="005C4BF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3EC2">
        <w:rPr>
          <w:rFonts w:ascii="Times New Roman" w:hAnsi="Times New Roman" w:cs="Times New Roman"/>
          <w:sz w:val="24"/>
          <w:szCs w:val="24"/>
        </w:rPr>
        <w:t xml:space="preserve">- </w:t>
      </w:r>
      <w:r w:rsidR="00774756">
        <w:rPr>
          <w:rFonts w:ascii="Times New Roman" w:hAnsi="Times New Roman" w:cs="Times New Roman"/>
          <w:sz w:val="24"/>
          <w:szCs w:val="24"/>
        </w:rPr>
        <w:t>р</w:t>
      </w:r>
      <w:r w:rsidR="005C4BF2">
        <w:rPr>
          <w:rFonts w:ascii="Times New Roman" w:hAnsi="Times New Roman" w:cs="Times New Roman"/>
          <w:sz w:val="24"/>
          <w:szCs w:val="24"/>
        </w:rPr>
        <w:t>аспор</w:t>
      </w:r>
      <w:r w:rsidR="00774756">
        <w:rPr>
          <w:rFonts w:ascii="Times New Roman" w:hAnsi="Times New Roman" w:cs="Times New Roman"/>
          <w:sz w:val="24"/>
          <w:szCs w:val="24"/>
        </w:rPr>
        <w:t xml:space="preserve">яжение Администрации Громадского </w:t>
      </w:r>
      <w:r w:rsidR="005C4BF2">
        <w:rPr>
          <w:rFonts w:ascii="Times New Roman" w:hAnsi="Times New Roman" w:cs="Times New Roman"/>
          <w:sz w:val="24"/>
          <w:szCs w:val="24"/>
        </w:rPr>
        <w:t>сельсовета Уярс</w:t>
      </w:r>
      <w:r w:rsidR="00DC521A">
        <w:rPr>
          <w:rFonts w:ascii="Times New Roman" w:hAnsi="Times New Roman" w:cs="Times New Roman"/>
          <w:sz w:val="24"/>
          <w:szCs w:val="24"/>
        </w:rPr>
        <w:t xml:space="preserve">кого района от </w:t>
      </w:r>
      <w:r w:rsidR="000A5EED">
        <w:rPr>
          <w:rFonts w:ascii="Times New Roman" w:hAnsi="Times New Roman" w:cs="Times New Roman"/>
          <w:sz w:val="24"/>
          <w:szCs w:val="24"/>
        </w:rPr>
        <w:t>30.12.2020</w:t>
      </w:r>
      <w:r w:rsidR="00DC521A">
        <w:rPr>
          <w:rFonts w:ascii="Times New Roman" w:hAnsi="Times New Roman" w:cs="Times New Roman"/>
          <w:sz w:val="24"/>
          <w:szCs w:val="24"/>
        </w:rPr>
        <w:t>г № 79</w:t>
      </w:r>
      <w:r w:rsidR="005C4BF2">
        <w:rPr>
          <w:rFonts w:ascii="Times New Roman" w:hAnsi="Times New Roman" w:cs="Times New Roman"/>
          <w:sz w:val="24"/>
          <w:szCs w:val="24"/>
        </w:rPr>
        <w:t>.</w:t>
      </w:r>
    </w:p>
    <w:p w:rsidR="005C4BF2" w:rsidRPr="003B07E5" w:rsidRDefault="005C4BF2" w:rsidP="006D2DA6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7E5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B07E5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77475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74756">
        <w:rPr>
          <w:rFonts w:ascii="Times New Roman" w:hAnsi="Times New Roman" w:cs="Times New Roman"/>
          <w:sz w:val="24"/>
          <w:szCs w:val="24"/>
        </w:rPr>
        <w:t xml:space="preserve"> выполнением настоящего п</w:t>
      </w:r>
      <w:r w:rsidRPr="003B07E5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5C4BF2" w:rsidRPr="003B07E5" w:rsidRDefault="005C4BF2" w:rsidP="005C4BF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7E5">
        <w:rPr>
          <w:rFonts w:ascii="Times New Roman" w:hAnsi="Times New Roman" w:cs="Times New Roman"/>
          <w:sz w:val="24"/>
          <w:szCs w:val="24"/>
        </w:rPr>
        <w:t xml:space="preserve">4.Постановление </w:t>
      </w:r>
      <w:r w:rsidRPr="003B07E5">
        <w:rPr>
          <w:rFonts w:ascii="Times New Roman" w:hAnsi="Times New Roman" w:cs="Times New Roman"/>
          <w:bCs/>
          <w:sz w:val="24"/>
          <w:szCs w:val="24"/>
        </w:rPr>
        <w:t xml:space="preserve">вступает в силу со дня, следующего за днем его официального опубликования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F3EC2">
        <w:rPr>
          <w:rFonts w:ascii="Times New Roman" w:hAnsi="Times New Roman" w:cs="Times New Roman"/>
          <w:sz w:val="24"/>
          <w:szCs w:val="24"/>
        </w:rPr>
        <w:t xml:space="preserve"> распространяет свое действие на правоотношения с 01.01.2024, за исключением положений Порядка, связанных с учетом бюджетных обязательств, сформированных  на основании документов, предусмотренных пунктами 3.1, 3.2. приложения N 3 к Порядку,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EC2">
        <w:rPr>
          <w:rFonts w:ascii="Times New Roman" w:hAnsi="Times New Roman" w:cs="Times New Roman"/>
          <w:sz w:val="24"/>
          <w:szCs w:val="24"/>
        </w:rPr>
        <w:t>которые вступают в силу с 1 июля 2024 г.</w:t>
      </w:r>
      <w:proofErr w:type="gramEnd"/>
    </w:p>
    <w:p w:rsidR="005C4BF2" w:rsidRDefault="005C4BF2" w:rsidP="005C4BF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7E5">
        <w:rPr>
          <w:rFonts w:ascii="Times New Roman" w:hAnsi="Times New Roman" w:cs="Times New Roman"/>
          <w:sz w:val="24"/>
          <w:szCs w:val="24"/>
        </w:rPr>
        <w:t>5. Постановление</w:t>
      </w:r>
      <w:r w:rsidR="00774756">
        <w:rPr>
          <w:rFonts w:ascii="Times New Roman" w:hAnsi="Times New Roman" w:cs="Times New Roman"/>
          <w:sz w:val="24"/>
          <w:szCs w:val="24"/>
        </w:rPr>
        <w:t xml:space="preserve"> направляется для размещения</w:t>
      </w:r>
      <w:r w:rsidRPr="003B07E5">
        <w:rPr>
          <w:rFonts w:ascii="Times New Roman" w:hAnsi="Times New Roman" w:cs="Times New Roman"/>
          <w:sz w:val="24"/>
          <w:szCs w:val="24"/>
        </w:rPr>
        <w:t xml:space="preserve"> на официально</w:t>
      </w:r>
      <w:r w:rsidR="00774756">
        <w:rPr>
          <w:rFonts w:ascii="Times New Roman" w:hAnsi="Times New Roman" w:cs="Times New Roman"/>
          <w:sz w:val="24"/>
          <w:szCs w:val="24"/>
        </w:rPr>
        <w:t>м сайте администрации Громадского</w:t>
      </w:r>
      <w:r w:rsidRPr="003B07E5">
        <w:rPr>
          <w:rFonts w:ascii="Times New Roman" w:hAnsi="Times New Roman" w:cs="Times New Roman"/>
          <w:sz w:val="24"/>
          <w:szCs w:val="24"/>
        </w:rPr>
        <w:t xml:space="preserve"> сельсовета Уярского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774756">
        <w:rPr>
          <w:rFonts w:ascii="Times New Roman" w:hAnsi="Times New Roman" w:cs="Times New Roman"/>
          <w:sz w:val="24"/>
          <w:szCs w:val="24"/>
        </w:rPr>
        <w:t>она.</w:t>
      </w:r>
    </w:p>
    <w:p w:rsidR="005C4BF2" w:rsidRDefault="005C4BF2" w:rsidP="005C4BF2">
      <w:pPr>
        <w:rPr>
          <w:rFonts w:ascii="Arial" w:hAnsi="Arial" w:cs="Arial"/>
          <w:sz w:val="24"/>
          <w:szCs w:val="24"/>
        </w:rPr>
      </w:pPr>
    </w:p>
    <w:p w:rsidR="005C4BF2" w:rsidRPr="007D3186" w:rsidRDefault="005C4BF2" w:rsidP="005C4BF2">
      <w:pPr>
        <w:rPr>
          <w:rFonts w:ascii="Arial" w:hAnsi="Arial" w:cs="Arial"/>
          <w:sz w:val="24"/>
          <w:szCs w:val="24"/>
        </w:rPr>
      </w:pPr>
      <w:r w:rsidRPr="007D3186">
        <w:rPr>
          <w:rFonts w:ascii="Arial" w:hAnsi="Arial" w:cs="Arial"/>
          <w:sz w:val="24"/>
          <w:szCs w:val="24"/>
        </w:rPr>
        <w:t>Глава сельсовета</w:t>
      </w:r>
      <w:r w:rsidRPr="007D3186">
        <w:rPr>
          <w:rFonts w:ascii="Arial" w:hAnsi="Arial" w:cs="Arial"/>
          <w:sz w:val="24"/>
          <w:szCs w:val="24"/>
        </w:rPr>
        <w:tab/>
      </w:r>
      <w:r w:rsidRPr="007D3186">
        <w:rPr>
          <w:rFonts w:ascii="Arial" w:hAnsi="Arial" w:cs="Arial"/>
          <w:sz w:val="24"/>
          <w:szCs w:val="24"/>
        </w:rPr>
        <w:tab/>
      </w:r>
      <w:r w:rsidRPr="007D3186">
        <w:rPr>
          <w:rFonts w:ascii="Arial" w:hAnsi="Arial" w:cs="Arial"/>
          <w:sz w:val="24"/>
          <w:szCs w:val="24"/>
        </w:rPr>
        <w:tab/>
      </w:r>
      <w:r w:rsidRPr="007D3186">
        <w:rPr>
          <w:rFonts w:ascii="Arial" w:hAnsi="Arial" w:cs="Arial"/>
          <w:sz w:val="24"/>
          <w:szCs w:val="24"/>
        </w:rPr>
        <w:tab/>
      </w:r>
      <w:r w:rsidRPr="007D3186">
        <w:rPr>
          <w:rFonts w:ascii="Arial" w:hAnsi="Arial" w:cs="Arial"/>
          <w:sz w:val="24"/>
          <w:szCs w:val="24"/>
        </w:rPr>
        <w:tab/>
        <w:t xml:space="preserve">    </w:t>
      </w:r>
      <w:r w:rsidR="00774756">
        <w:rPr>
          <w:rFonts w:ascii="Arial" w:hAnsi="Arial" w:cs="Arial"/>
          <w:sz w:val="24"/>
          <w:szCs w:val="24"/>
        </w:rPr>
        <w:t xml:space="preserve">                                   А.В. </w:t>
      </w:r>
      <w:proofErr w:type="spellStart"/>
      <w:r w:rsidR="00774756">
        <w:rPr>
          <w:rFonts w:ascii="Arial" w:hAnsi="Arial" w:cs="Arial"/>
          <w:sz w:val="24"/>
          <w:szCs w:val="24"/>
        </w:rPr>
        <w:t>Соломатов</w:t>
      </w:r>
      <w:proofErr w:type="spellEnd"/>
    </w:p>
    <w:sectPr w:rsidR="005C4BF2" w:rsidRPr="007D3186" w:rsidSect="001416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DA1" w:rsidRDefault="00000DA1" w:rsidP="00045810">
      <w:pPr>
        <w:spacing w:after="0" w:line="240" w:lineRule="auto"/>
      </w:pPr>
      <w:r>
        <w:separator/>
      </w:r>
    </w:p>
  </w:endnote>
  <w:endnote w:type="continuationSeparator" w:id="0">
    <w:p w:rsidR="00000DA1" w:rsidRDefault="00000DA1" w:rsidP="0004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DA1" w:rsidRDefault="00000DA1" w:rsidP="00045810">
      <w:pPr>
        <w:spacing w:after="0" w:line="240" w:lineRule="auto"/>
      </w:pPr>
      <w:r>
        <w:separator/>
      </w:r>
    </w:p>
  </w:footnote>
  <w:footnote w:type="continuationSeparator" w:id="0">
    <w:p w:rsidR="00000DA1" w:rsidRDefault="00000DA1" w:rsidP="00045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44D"/>
    <w:rsid w:val="00000DA1"/>
    <w:rsid w:val="00043F74"/>
    <w:rsid w:val="00045810"/>
    <w:rsid w:val="000A5EED"/>
    <w:rsid w:val="000D171F"/>
    <w:rsid w:val="0011383D"/>
    <w:rsid w:val="001368C5"/>
    <w:rsid w:val="0014163A"/>
    <w:rsid w:val="00181933"/>
    <w:rsid w:val="0018582B"/>
    <w:rsid w:val="001A465C"/>
    <w:rsid w:val="001F6EA9"/>
    <w:rsid w:val="00201761"/>
    <w:rsid w:val="002101C3"/>
    <w:rsid w:val="0022418E"/>
    <w:rsid w:val="002473BF"/>
    <w:rsid w:val="0024768B"/>
    <w:rsid w:val="00254463"/>
    <w:rsid w:val="0026557B"/>
    <w:rsid w:val="00285955"/>
    <w:rsid w:val="002B76BA"/>
    <w:rsid w:val="00332D19"/>
    <w:rsid w:val="00340BA0"/>
    <w:rsid w:val="003C1B66"/>
    <w:rsid w:val="003F32ED"/>
    <w:rsid w:val="004020FF"/>
    <w:rsid w:val="0053688A"/>
    <w:rsid w:val="00542AF4"/>
    <w:rsid w:val="005C4BF2"/>
    <w:rsid w:val="005F592F"/>
    <w:rsid w:val="00624866"/>
    <w:rsid w:val="00642B8B"/>
    <w:rsid w:val="006D0271"/>
    <w:rsid w:val="006D2DA6"/>
    <w:rsid w:val="006F6F92"/>
    <w:rsid w:val="00704B81"/>
    <w:rsid w:val="00774756"/>
    <w:rsid w:val="00796D3C"/>
    <w:rsid w:val="007B4EAA"/>
    <w:rsid w:val="007D4007"/>
    <w:rsid w:val="0085044D"/>
    <w:rsid w:val="0085589B"/>
    <w:rsid w:val="00864E79"/>
    <w:rsid w:val="00892C4C"/>
    <w:rsid w:val="008C0B9C"/>
    <w:rsid w:val="008F228F"/>
    <w:rsid w:val="00986C50"/>
    <w:rsid w:val="00A155C4"/>
    <w:rsid w:val="00A17E96"/>
    <w:rsid w:val="00A32FF5"/>
    <w:rsid w:val="00A7058A"/>
    <w:rsid w:val="00A77084"/>
    <w:rsid w:val="00AB5AF1"/>
    <w:rsid w:val="00AD4A87"/>
    <w:rsid w:val="00AE13CC"/>
    <w:rsid w:val="00B47815"/>
    <w:rsid w:val="00B810F3"/>
    <w:rsid w:val="00B8343B"/>
    <w:rsid w:val="00C040DF"/>
    <w:rsid w:val="00C04A46"/>
    <w:rsid w:val="00C51464"/>
    <w:rsid w:val="00CC52AB"/>
    <w:rsid w:val="00CF15B0"/>
    <w:rsid w:val="00CF70D8"/>
    <w:rsid w:val="00D35BF6"/>
    <w:rsid w:val="00D372BA"/>
    <w:rsid w:val="00D465A5"/>
    <w:rsid w:val="00DC521A"/>
    <w:rsid w:val="00DF3EC2"/>
    <w:rsid w:val="00E013DC"/>
    <w:rsid w:val="00E1019E"/>
    <w:rsid w:val="00E56F36"/>
    <w:rsid w:val="00E87691"/>
    <w:rsid w:val="00F66140"/>
    <w:rsid w:val="00F75156"/>
    <w:rsid w:val="00FF1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0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85044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4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5810"/>
  </w:style>
  <w:style w:type="paragraph" w:styleId="a5">
    <w:name w:val="footer"/>
    <w:basedOn w:val="a"/>
    <w:link w:val="a6"/>
    <w:uiPriority w:val="99"/>
    <w:unhideWhenUsed/>
    <w:rsid w:val="0004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5810"/>
  </w:style>
  <w:style w:type="paragraph" w:customStyle="1" w:styleId="FR1">
    <w:name w:val="FR1"/>
    <w:uiPriority w:val="99"/>
    <w:rsid w:val="00DF3EC2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styleId="a7">
    <w:name w:val="Hyperlink"/>
    <w:basedOn w:val="a0"/>
    <w:uiPriority w:val="99"/>
    <w:unhideWhenUsed/>
    <w:rsid w:val="005C4B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0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85044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4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5810"/>
  </w:style>
  <w:style w:type="paragraph" w:styleId="a5">
    <w:name w:val="footer"/>
    <w:basedOn w:val="a"/>
    <w:link w:val="a6"/>
    <w:uiPriority w:val="99"/>
    <w:unhideWhenUsed/>
    <w:rsid w:val="0004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58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Красноярскому краю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Марьина Елена Владимировна</dc:creator>
  <cp:lastModifiedBy>степик</cp:lastModifiedBy>
  <cp:revision>10</cp:revision>
  <dcterms:created xsi:type="dcterms:W3CDTF">2024-02-02T07:42:00Z</dcterms:created>
  <dcterms:modified xsi:type="dcterms:W3CDTF">2024-02-05T06:17:00Z</dcterms:modified>
</cp:coreProperties>
</file>